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7C12" w14:textId="77777777" w:rsidR="002A4FAC" w:rsidRDefault="002A4FAC">
      <w:pPr>
        <w:pStyle w:val="Heading1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LEBANON</w:t>
          </w:r>
        </w:smartTag>
      </w:smartTag>
    </w:p>
    <w:p w14:paraId="0E9A8E31" w14:textId="4CD804DF" w:rsidR="002A4FAC" w:rsidRDefault="002A4FAC">
      <w:pPr>
        <w:jc w:val="center"/>
        <w:rPr>
          <w:b/>
          <w:bCs/>
        </w:rPr>
      </w:pPr>
      <w:r>
        <w:rPr>
          <w:b/>
          <w:bCs/>
        </w:rPr>
        <w:t xml:space="preserve">BID </w:t>
      </w:r>
      <w:r w:rsidR="007379A4">
        <w:rPr>
          <w:b/>
          <w:bCs/>
          <w:noProof/>
        </w:rPr>
        <w:t>2</w:t>
      </w:r>
      <w:r w:rsidR="00AD645F">
        <w:rPr>
          <w:b/>
          <w:bCs/>
          <w:noProof/>
        </w:rPr>
        <w:t>3</w:t>
      </w:r>
      <w:r w:rsidR="007379A4">
        <w:rPr>
          <w:b/>
          <w:bCs/>
          <w:noProof/>
        </w:rPr>
        <w:t>-1</w:t>
      </w:r>
      <w:r w:rsidR="00AD645F">
        <w:rPr>
          <w:b/>
          <w:bCs/>
          <w:noProof/>
        </w:rPr>
        <w:t>852</w:t>
      </w:r>
    </w:p>
    <w:p w14:paraId="5A4DA47F" w14:textId="4F967ADD" w:rsidR="002A4FAC" w:rsidRDefault="00E17435">
      <w:pPr>
        <w:jc w:val="center"/>
        <w:rPr>
          <w:b/>
          <w:bCs/>
        </w:rPr>
      </w:pPr>
      <w:r>
        <w:rPr>
          <w:b/>
          <w:bCs/>
          <w:noProof/>
        </w:rPr>
        <w:t xml:space="preserve">City of Lebanon </w:t>
      </w:r>
      <w:r w:rsidR="00AD645F">
        <w:rPr>
          <w:b/>
          <w:bCs/>
          <w:noProof/>
        </w:rPr>
        <w:t>Purcahse of Electric &amp; Water AMI</w:t>
      </w:r>
      <w:r w:rsidR="00630976">
        <w:rPr>
          <w:b/>
          <w:bCs/>
          <w:noProof/>
        </w:rPr>
        <w:t xml:space="preserve"> Metering System</w:t>
      </w:r>
      <w:r w:rsidR="0028112E">
        <w:rPr>
          <w:b/>
          <w:bCs/>
          <w:noProof/>
        </w:rPr>
        <w:t xml:space="preserve"> Bid</w:t>
      </w:r>
    </w:p>
    <w:p w14:paraId="6FAC8CE7" w14:textId="0680A609" w:rsidR="002A4FAC" w:rsidRDefault="002A4FAC">
      <w:pPr>
        <w:jc w:val="center"/>
        <w:rPr>
          <w:b/>
          <w:bCs/>
        </w:rPr>
      </w:pPr>
      <w:r>
        <w:rPr>
          <w:b/>
          <w:bCs/>
        </w:rPr>
        <w:t xml:space="preserve">OPENED: </w:t>
      </w:r>
      <w:r w:rsidR="00630976">
        <w:rPr>
          <w:b/>
          <w:bCs/>
        </w:rPr>
        <w:t>4</w:t>
      </w:r>
      <w:r w:rsidRPr="00D857E5">
        <w:rPr>
          <w:b/>
          <w:bCs/>
          <w:noProof/>
        </w:rPr>
        <w:t>/</w:t>
      </w:r>
      <w:r w:rsidR="00630976">
        <w:rPr>
          <w:b/>
          <w:bCs/>
          <w:noProof/>
        </w:rPr>
        <w:t>7</w:t>
      </w:r>
      <w:r w:rsidRPr="00D857E5">
        <w:rPr>
          <w:b/>
          <w:bCs/>
          <w:noProof/>
        </w:rPr>
        <w:t>/20</w:t>
      </w:r>
      <w:r w:rsidR="007379A4">
        <w:rPr>
          <w:b/>
          <w:bCs/>
          <w:noProof/>
        </w:rPr>
        <w:t>2</w:t>
      </w:r>
      <w:r w:rsidR="00630976">
        <w:rPr>
          <w:b/>
          <w:bCs/>
          <w:noProof/>
        </w:rPr>
        <w:t>3</w:t>
      </w:r>
      <w:r w:rsidRPr="00D857E5">
        <w:rPr>
          <w:b/>
          <w:bCs/>
          <w:noProof/>
        </w:rPr>
        <w:t xml:space="preserve">  </w:t>
      </w:r>
      <w:r w:rsidR="00C32A4C">
        <w:rPr>
          <w:b/>
          <w:bCs/>
          <w:noProof/>
        </w:rPr>
        <w:t>2</w:t>
      </w:r>
      <w:r w:rsidRPr="00D857E5">
        <w:rPr>
          <w:b/>
          <w:bCs/>
          <w:noProof/>
        </w:rPr>
        <w:t>:</w:t>
      </w:r>
      <w:r w:rsidR="00C32A4C">
        <w:rPr>
          <w:b/>
          <w:bCs/>
          <w:noProof/>
        </w:rPr>
        <w:t>0</w:t>
      </w:r>
      <w:r w:rsidRPr="00D857E5">
        <w:rPr>
          <w:b/>
          <w:bCs/>
          <w:noProof/>
        </w:rPr>
        <w:t>0PM</w:t>
      </w:r>
      <w:r w:rsidR="00E17435">
        <w:rPr>
          <w:b/>
          <w:bCs/>
          <w:noProof/>
        </w:rPr>
        <w:t xml:space="preserve"> Local Time</w:t>
      </w:r>
    </w:p>
    <w:p w14:paraId="49A661EB" w14:textId="77777777" w:rsidR="002A4FAC" w:rsidRDefault="002A4FAC">
      <w:pPr>
        <w:jc w:val="center"/>
      </w:pPr>
    </w:p>
    <w:p w14:paraId="0F0752B6" w14:textId="77777777" w:rsidR="002A4FAC" w:rsidRDefault="002A4FAC">
      <w:pPr>
        <w:jc w:val="center"/>
      </w:pPr>
      <w:r>
        <w:t>BID TABULATION</w:t>
      </w:r>
    </w:p>
    <w:p w14:paraId="26FCB788" w14:textId="77777777" w:rsidR="002A4FAC" w:rsidRDefault="002A4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2343"/>
        <w:gridCol w:w="2164"/>
        <w:gridCol w:w="2076"/>
        <w:gridCol w:w="2527"/>
      </w:tblGrid>
      <w:tr w:rsidR="00C65377" w14:paraId="77522909" w14:textId="77777777" w:rsidTr="00813D66">
        <w:trPr>
          <w:jc w:val="center"/>
        </w:trPr>
        <w:tc>
          <w:tcPr>
            <w:tcW w:w="4538" w:type="dxa"/>
          </w:tcPr>
          <w:p w14:paraId="4819A4B6" w14:textId="77777777" w:rsidR="00C65377" w:rsidRDefault="00C65377">
            <w:pPr>
              <w:ind w:right="-1584"/>
            </w:pPr>
          </w:p>
          <w:p w14:paraId="1AD0BED3" w14:textId="77777777" w:rsidR="00C65377" w:rsidRDefault="00C65377">
            <w:pPr>
              <w:ind w:right="-1584"/>
            </w:pPr>
            <w:r>
              <w:t>CONTRACTOR/VENDOR NAME</w:t>
            </w:r>
          </w:p>
        </w:tc>
        <w:tc>
          <w:tcPr>
            <w:tcW w:w="2411" w:type="dxa"/>
          </w:tcPr>
          <w:p w14:paraId="55355CEC" w14:textId="77777777" w:rsidR="00813D66" w:rsidRDefault="0008097C">
            <w:r>
              <w:t xml:space="preserve">Bid Proposal  </w:t>
            </w:r>
          </w:p>
          <w:p w14:paraId="7B3AB361" w14:textId="0A4A3836" w:rsidR="00C65377" w:rsidRPr="00C65377" w:rsidRDefault="00813D66">
            <w:pPr>
              <w:rPr>
                <w:b/>
              </w:rPr>
            </w:pPr>
            <w:r>
              <w:t xml:space="preserve">Pages </w:t>
            </w:r>
            <w:r w:rsidR="007379A4">
              <w:t>24</w:t>
            </w:r>
            <w:r w:rsidR="0008097C">
              <w:t xml:space="preserve"> -</w:t>
            </w:r>
            <w:r w:rsidR="007379A4">
              <w:t>28</w:t>
            </w:r>
          </w:p>
        </w:tc>
        <w:tc>
          <w:tcPr>
            <w:tcW w:w="2320" w:type="dxa"/>
          </w:tcPr>
          <w:p w14:paraId="160094CA" w14:textId="77777777" w:rsidR="00C65377" w:rsidRPr="00C65377" w:rsidRDefault="00C65377" w:rsidP="00C65377">
            <w:pPr>
              <w:rPr>
                <w:b/>
              </w:rPr>
            </w:pPr>
          </w:p>
        </w:tc>
        <w:tc>
          <w:tcPr>
            <w:tcW w:w="2225" w:type="dxa"/>
          </w:tcPr>
          <w:p w14:paraId="2F58C94C" w14:textId="77777777" w:rsidR="00C65377" w:rsidRPr="00C65377" w:rsidRDefault="00C65377" w:rsidP="00C65377">
            <w:pPr>
              <w:rPr>
                <w:b/>
              </w:rPr>
            </w:pPr>
          </w:p>
        </w:tc>
        <w:tc>
          <w:tcPr>
            <w:tcW w:w="2608" w:type="dxa"/>
          </w:tcPr>
          <w:p w14:paraId="7C2F401F" w14:textId="77777777" w:rsidR="00C65377" w:rsidRDefault="00E01401">
            <w:r>
              <w:t>Bid Surety/Check</w:t>
            </w:r>
          </w:p>
          <w:p w14:paraId="3BBBEB75" w14:textId="77777777" w:rsidR="00E01401" w:rsidRDefault="00E01401"/>
          <w:p w14:paraId="3344CDA2" w14:textId="77777777" w:rsidR="00E01401" w:rsidRDefault="00E01401"/>
          <w:p w14:paraId="7191896E" w14:textId="77777777" w:rsidR="00E01401" w:rsidRDefault="00E01401">
            <w:r>
              <w:t>Yes or No</w:t>
            </w:r>
          </w:p>
        </w:tc>
      </w:tr>
      <w:tr w:rsidR="00C65377" w14:paraId="2E8EFDAD" w14:textId="77777777" w:rsidTr="00813D66">
        <w:trPr>
          <w:jc w:val="center"/>
        </w:trPr>
        <w:tc>
          <w:tcPr>
            <w:tcW w:w="4538" w:type="dxa"/>
          </w:tcPr>
          <w:p w14:paraId="25FD23A6" w14:textId="77777777" w:rsidR="00C65377" w:rsidRDefault="00C65377"/>
          <w:p w14:paraId="7B4D6800" w14:textId="179DE69F" w:rsidR="00C65377" w:rsidRDefault="00346938">
            <w:r>
              <w:t>AMP</w:t>
            </w:r>
          </w:p>
        </w:tc>
        <w:tc>
          <w:tcPr>
            <w:tcW w:w="2411" w:type="dxa"/>
          </w:tcPr>
          <w:p w14:paraId="68696679" w14:textId="77777777" w:rsidR="00346938" w:rsidRDefault="00346938" w:rsidP="003469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$4,229,847.77</w:t>
            </w:r>
          </w:p>
          <w:p w14:paraId="639BB9E4" w14:textId="2AC77491" w:rsidR="00C65377" w:rsidRDefault="00C65377"/>
        </w:tc>
        <w:tc>
          <w:tcPr>
            <w:tcW w:w="2320" w:type="dxa"/>
          </w:tcPr>
          <w:p w14:paraId="68373D43" w14:textId="77777777" w:rsidR="00C65377" w:rsidRDefault="00C65377"/>
        </w:tc>
        <w:tc>
          <w:tcPr>
            <w:tcW w:w="2225" w:type="dxa"/>
          </w:tcPr>
          <w:p w14:paraId="2A362096" w14:textId="77777777" w:rsidR="00C65377" w:rsidRDefault="00C65377"/>
        </w:tc>
        <w:tc>
          <w:tcPr>
            <w:tcW w:w="2608" w:type="dxa"/>
          </w:tcPr>
          <w:p w14:paraId="798CEDE2" w14:textId="4A47EAED" w:rsidR="00C65377" w:rsidRDefault="00AD645F">
            <w:r>
              <w:t>Yes</w:t>
            </w:r>
          </w:p>
        </w:tc>
      </w:tr>
      <w:tr w:rsidR="00C65377" w14:paraId="5B2FF344" w14:textId="77777777" w:rsidTr="00813D66">
        <w:trPr>
          <w:jc w:val="center"/>
        </w:trPr>
        <w:tc>
          <w:tcPr>
            <w:tcW w:w="4538" w:type="dxa"/>
          </w:tcPr>
          <w:p w14:paraId="3EA69204" w14:textId="77777777" w:rsidR="00C65377" w:rsidRDefault="00C65377"/>
          <w:p w14:paraId="173C77D3" w14:textId="5DB62C82" w:rsidR="00C65377" w:rsidRDefault="00346938">
            <w:r>
              <w:t>Eaton</w:t>
            </w:r>
          </w:p>
        </w:tc>
        <w:tc>
          <w:tcPr>
            <w:tcW w:w="2411" w:type="dxa"/>
          </w:tcPr>
          <w:p w14:paraId="111D2D52" w14:textId="77777777" w:rsidR="00346938" w:rsidRDefault="00346938" w:rsidP="003469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$4,244,407.96</w:t>
            </w:r>
          </w:p>
          <w:p w14:paraId="05CDA15D" w14:textId="77777777" w:rsidR="00C65377" w:rsidRDefault="00C65377"/>
        </w:tc>
        <w:tc>
          <w:tcPr>
            <w:tcW w:w="2320" w:type="dxa"/>
          </w:tcPr>
          <w:p w14:paraId="3CB419BE" w14:textId="77777777" w:rsidR="00C65377" w:rsidRDefault="00C65377"/>
        </w:tc>
        <w:tc>
          <w:tcPr>
            <w:tcW w:w="2225" w:type="dxa"/>
          </w:tcPr>
          <w:p w14:paraId="644C6743" w14:textId="77777777" w:rsidR="00C65377" w:rsidRDefault="00C65377"/>
        </w:tc>
        <w:tc>
          <w:tcPr>
            <w:tcW w:w="2608" w:type="dxa"/>
          </w:tcPr>
          <w:p w14:paraId="62225BFD" w14:textId="2D081D7D" w:rsidR="00C65377" w:rsidRDefault="00AD645F">
            <w:r>
              <w:t>Yes</w:t>
            </w:r>
          </w:p>
        </w:tc>
      </w:tr>
      <w:tr w:rsidR="0028112E" w14:paraId="15A86008" w14:textId="77777777" w:rsidTr="00813D66">
        <w:trPr>
          <w:trHeight w:val="548"/>
          <w:jc w:val="center"/>
        </w:trPr>
        <w:tc>
          <w:tcPr>
            <w:tcW w:w="4538" w:type="dxa"/>
          </w:tcPr>
          <w:p w14:paraId="36ED5A2A" w14:textId="77777777" w:rsidR="00346938" w:rsidRDefault="00346938"/>
          <w:p w14:paraId="5994694B" w14:textId="7D51671A" w:rsidR="0028112E" w:rsidRDefault="00346938">
            <w:proofErr w:type="spellStart"/>
            <w:r>
              <w:t>Landis+Gyr</w:t>
            </w:r>
            <w:proofErr w:type="spellEnd"/>
          </w:p>
        </w:tc>
        <w:tc>
          <w:tcPr>
            <w:tcW w:w="2411" w:type="dxa"/>
          </w:tcPr>
          <w:p w14:paraId="74AB94DD" w14:textId="77777777" w:rsidR="00346938" w:rsidRDefault="00346938" w:rsidP="003469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$4,251,885.63</w:t>
            </w:r>
          </w:p>
          <w:p w14:paraId="2D984A2C" w14:textId="77777777" w:rsidR="0028112E" w:rsidRDefault="0028112E"/>
        </w:tc>
        <w:tc>
          <w:tcPr>
            <w:tcW w:w="2320" w:type="dxa"/>
          </w:tcPr>
          <w:p w14:paraId="4662515A" w14:textId="77777777" w:rsidR="0028112E" w:rsidRDefault="0028112E"/>
        </w:tc>
        <w:tc>
          <w:tcPr>
            <w:tcW w:w="2225" w:type="dxa"/>
          </w:tcPr>
          <w:p w14:paraId="44D7BB98" w14:textId="77777777" w:rsidR="0028112E" w:rsidRDefault="0028112E"/>
        </w:tc>
        <w:tc>
          <w:tcPr>
            <w:tcW w:w="2608" w:type="dxa"/>
          </w:tcPr>
          <w:p w14:paraId="23447E27" w14:textId="2B601303" w:rsidR="0028112E" w:rsidRDefault="00AD645F">
            <w:r>
              <w:t>Yes</w:t>
            </w:r>
          </w:p>
        </w:tc>
      </w:tr>
      <w:tr w:rsidR="0028112E" w14:paraId="3374E91C" w14:textId="77777777" w:rsidTr="00813D66">
        <w:trPr>
          <w:trHeight w:val="629"/>
          <w:jc w:val="center"/>
        </w:trPr>
        <w:tc>
          <w:tcPr>
            <w:tcW w:w="4538" w:type="dxa"/>
          </w:tcPr>
          <w:p w14:paraId="4981B511" w14:textId="77777777" w:rsidR="00346938" w:rsidRDefault="00346938"/>
          <w:p w14:paraId="7778DFC8" w14:textId="4AA8D1B4" w:rsidR="0028112E" w:rsidRDefault="00346938">
            <w:r>
              <w:t>Wesco</w:t>
            </w:r>
          </w:p>
        </w:tc>
        <w:tc>
          <w:tcPr>
            <w:tcW w:w="2411" w:type="dxa"/>
          </w:tcPr>
          <w:p w14:paraId="40FA861E" w14:textId="77777777" w:rsidR="00346938" w:rsidRDefault="00346938" w:rsidP="003469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$4,230,137.50</w:t>
            </w:r>
          </w:p>
          <w:p w14:paraId="732DE36E" w14:textId="77777777" w:rsidR="0028112E" w:rsidRDefault="0028112E"/>
        </w:tc>
        <w:tc>
          <w:tcPr>
            <w:tcW w:w="2320" w:type="dxa"/>
          </w:tcPr>
          <w:p w14:paraId="427AE2D4" w14:textId="77777777" w:rsidR="0028112E" w:rsidRDefault="0028112E"/>
        </w:tc>
        <w:tc>
          <w:tcPr>
            <w:tcW w:w="2225" w:type="dxa"/>
          </w:tcPr>
          <w:p w14:paraId="7F5CC032" w14:textId="77777777" w:rsidR="0028112E" w:rsidRDefault="0028112E"/>
        </w:tc>
        <w:tc>
          <w:tcPr>
            <w:tcW w:w="2608" w:type="dxa"/>
          </w:tcPr>
          <w:p w14:paraId="24462E8F" w14:textId="1FC62253" w:rsidR="0028112E" w:rsidRDefault="00AD645F">
            <w:r>
              <w:t>Yes</w:t>
            </w:r>
          </w:p>
        </w:tc>
      </w:tr>
      <w:tr w:rsidR="0028112E" w14:paraId="6006C657" w14:textId="77777777" w:rsidTr="00813D66">
        <w:trPr>
          <w:trHeight w:val="611"/>
          <w:jc w:val="center"/>
        </w:trPr>
        <w:tc>
          <w:tcPr>
            <w:tcW w:w="4538" w:type="dxa"/>
          </w:tcPr>
          <w:p w14:paraId="3BA9687D" w14:textId="77777777" w:rsidR="00346938" w:rsidRDefault="00346938"/>
          <w:p w14:paraId="271FA3C0" w14:textId="100C1C61" w:rsidR="0028112E" w:rsidRDefault="00346938">
            <w:r>
              <w:t>EJ Prescott</w:t>
            </w:r>
          </w:p>
        </w:tc>
        <w:tc>
          <w:tcPr>
            <w:tcW w:w="2411" w:type="dxa"/>
          </w:tcPr>
          <w:p w14:paraId="0547A6BD" w14:textId="28D4557D" w:rsidR="00346938" w:rsidRDefault="00346938" w:rsidP="003469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$6,463,519.08</w:t>
            </w:r>
          </w:p>
          <w:p w14:paraId="03D9C8A8" w14:textId="77777777" w:rsidR="0028112E" w:rsidRDefault="0028112E"/>
        </w:tc>
        <w:tc>
          <w:tcPr>
            <w:tcW w:w="2320" w:type="dxa"/>
          </w:tcPr>
          <w:p w14:paraId="54F38895" w14:textId="77777777" w:rsidR="0028112E" w:rsidRDefault="0028112E" w:rsidP="00346938"/>
        </w:tc>
        <w:tc>
          <w:tcPr>
            <w:tcW w:w="2225" w:type="dxa"/>
          </w:tcPr>
          <w:p w14:paraId="1DCB94C6" w14:textId="77777777" w:rsidR="0028112E" w:rsidRDefault="0028112E"/>
        </w:tc>
        <w:tc>
          <w:tcPr>
            <w:tcW w:w="2608" w:type="dxa"/>
          </w:tcPr>
          <w:p w14:paraId="26171ED6" w14:textId="0F1F8187" w:rsidR="0028112E" w:rsidRDefault="00AD645F">
            <w:r>
              <w:t>Yes</w:t>
            </w:r>
          </w:p>
        </w:tc>
      </w:tr>
      <w:tr w:rsidR="00C65377" w14:paraId="0B6A2EBD" w14:textId="77777777" w:rsidTr="00813D66">
        <w:trPr>
          <w:jc w:val="center"/>
        </w:trPr>
        <w:tc>
          <w:tcPr>
            <w:tcW w:w="4538" w:type="dxa"/>
          </w:tcPr>
          <w:p w14:paraId="7EF3E632" w14:textId="77777777" w:rsidR="00C65377" w:rsidRDefault="00C65377"/>
          <w:p w14:paraId="6DD31043" w14:textId="77777777" w:rsidR="00C65377" w:rsidRDefault="00C65377"/>
        </w:tc>
        <w:tc>
          <w:tcPr>
            <w:tcW w:w="2411" w:type="dxa"/>
          </w:tcPr>
          <w:p w14:paraId="5523BD2B" w14:textId="77777777" w:rsidR="00C65377" w:rsidRDefault="00C65377"/>
        </w:tc>
        <w:tc>
          <w:tcPr>
            <w:tcW w:w="2320" w:type="dxa"/>
          </w:tcPr>
          <w:p w14:paraId="571D0AF0" w14:textId="77777777" w:rsidR="00C65377" w:rsidRDefault="00C65377"/>
        </w:tc>
        <w:tc>
          <w:tcPr>
            <w:tcW w:w="2225" w:type="dxa"/>
          </w:tcPr>
          <w:p w14:paraId="10397DBF" w14:textId="77777777" w:rsidR="00C65377" w:rsidRDefault="00C65377"/>
        </w:tc>
        <w:tc>
          <w:tcPr>
            <w:tcW w:w="2608" w:type="dxa"/>
          </w:tcPr>
          <w:p w14:paraId="0899B2BA" w14:textId="77777777" w:rsidR="00C65377" w:rsidRDefault="00C65377"/>
        </w:tc>
      </w:tr>
      <w:tr w:rsidR="00C65377" w14:paraId="03CBDF3B" w14:textId="77777777" w:rsidTr="00813D66">
        <w:trPr>
          <w:jc w:val="center"/>
        </w:trPr>
        <w:tc>
          <w:tcPr>
            <w:tcW w:w="4538" w:type="dxa"/>
          </w:tcPr>
          <w:p w14:paraId="038FBFBD" w14:textId="77777777" w:rsidR="00C65377" w:rsidRDefault="00C65377"/>
          <w:p w14:paraId="3CBB562E" w14:textId="77777777" w:rsidR="00C65377" w:rsidRDefault="00C65377"/>
        </w:tc>
        <w:tc>
          <w:tcPr>
            <w:tcW w:w="2411" w:type="dxa"/>
          </w:tcPr>
          <w:p w14:paraId="79E5F61A" w14:textId="77777777" w:rsidR="00C65377" w:rsidRDefault="00C65377"/>
        </w:tc>
        <w:tc>
          <w:tcPr>
            <w:tcW w:w="2320" w:type="dxa"/>
          </w:tcPr>
          <w:p w14:paraId="061F4A05" w14:textId="77777777" w:rsidR="00C65377" w:rsidRDefault="00C65377"/>
        </w:tc>
        <w:tc>
          <w:tcPr>
            <w:tcW w:w="2225" w:type="dxa"/>
          </w:tcPr>
          <w:p w14:paraId="79675DFB" w14:textId="77777777" w:rsidR="00C65377" w:rsidRDefault="00C65377"/>
        </w:tc>
        <w:tc>
          <w:tcPr>
            <w:tcW w:w="2608" w:type="dxa"/>
          </w:tcPr>
          <w:p w14:paraId="0D8D60EB" w14:textId="77777777" w:rsidR="00C65377" w:rsidRDefault="00C65377"/>
        </w:tc>
      </w:tr>
      <w:tr w:rsidR="00C65377" w14:paraId="69AEED54" w14:textId="77777777" w:rsidTr="00813D66">
        <w:trPr>
          <w:jc w:val="center"/>
        </w:trPr>
        <w:tc>
          <w:tcPr>
            <w:tcW w:w="4538" w:type="dxa"/>
          </w:tcPr>
          <w:p w14:paraId="3F3F9554" w14:textId="77777777" w:rsidR="00C65377" w:rsidRDefault="00C65377"/>
          <w:p w14:paraId="05508884" w14:textId="77777777" w:rsidR="00C65377" w:rsidRDefault="00C65377"/>
        </w:tc>
        <w:tc>
          <w:tcPr>
            <w:tcW w:w="2411" w:type="dxa"/>
          </w:tcPr>
          <w:p w14:paraId="7D91F0FD" w14:textId="77777777" w:rsidR="00C65377" w:rsidRDefault="00C65377"/>
        </w:tc>
        <w:tc>
          <w:tcPr>
            <w:tcW w:w="2320" w:type="dxa"/>
          </w:tcPr>
          <w:p w14:paraId="62D70D39" w14:textId="77777777" w:rsidR="00C65377" w:rsidRDefault="00C65377"/>
        </w:tc>
        <w:tc>
          <w:tcPr>
            <w:tcW w:w="2225" w:type="dxa"/>
          </w:tcPr>
          <w:p w14:paraId="6F233286" w14:textId="77777777" w:rsidR="00C65377" w:rsidRDefault="00C65377"/>
        </w:tc>
        <w:tc>
          <w:tcPr>
            <w:tcW w:w="2608" w:type="dxa"/>
          </w:tcPr>
          <w:p w14:paraId="34563152" w14:textId="77777777" w:rsidR="00C65377" w:rsidRDefault="00C65377"/>
        </w:tc>
      </w:tr>
      <w:tr w:rsidR="00C65377" w14:paraId="3AFAB85E" w14:textId="77777777" w:rsidTr="00813D66">
        <w:trPr>
          <w:jc w:val="center"/>
        </w:trPr>
        <w:tc>
          <w:tcPr>
            <w:tcW w:w="4538" w:type="dxa"/>
          </w:tcPr>
          <w:p w14:paraId="76D3A7D9" w14:textId="77777777" w:rsidR="00C65377" w:rsidRDefault="00C65377"/>
          <w:p w14:paraId="30DB2519" w14:textId="77777777" w:rsidR="00C65377" w:rsidRDefault="00C65377"/>
        </w:tc>
        <w:tc>
          <w:tcPr>
            <w:tcW w:w="2411" w:type="dxa"/>
          </w:tcPr>
          <w:p w14:paraId="622AEDE5" w14:textId="77777777" w:rsidR="00C65377" w:rsidRDefault="00C65377"/>
        </w:tc>
        <w:tc>
          <w:tcPr>
            <w:tcW w:w="2320" w:type="dxa"/>
          </w:tcPr>
          <w:p w14:paraId="23F564C7" w14:textId="77777777" w:rsidR="00C65377" w:rsidRDefault="00C65377"/>
        </w:tc>
        <w:tc>
          <w:tcPr>
            <w:tcW w:w="2225" w:type="dxa"/>
          </w:tcPr>
          <w:p w14:paraId="1827E011" w14:textId="77777777" w:rsidR="00C65377" w:rsidRDefault="00C65377"/>
        </w:tc>
        <w:tc>
          <w:tcPr>
            <w:tcW w:w="2608" w:type="dxa"/>
          </w:tcPr>
          <w:p w14:paraId="4CCBA160" w14:textId="77777777" w:rsidR="00C65377" w:rsidRDefault="00C65377"/>
        </w:tc>
      </w:tr>
      <w:tr w:rsidR="00C65377" w14:paraId="7336B9CD" w14:textId="77777777" w:rsidTr="00813D66">
        <w:trPr>
          <w:jc w:val="center"/>
        </w:trPr>
        <w:tc>
          <w:tcPr>
            <w:tcW w:w="4538" w:type="dxa"/>
          </w:tcPr>
          <w:p w14:paraId="3F7FB57B" w14:textId="77777777" w:rsidR="00C65377" w:rsidRDefault="00C65377"/>
          <w:p w14:paraId="21620687" w14:textId="77777777" w:rsidR="00C65377" w:rsidRDefault="00C65377"/>
        </w:tc>
        <w:tc>
          <w:tcPr>
            <w:tcW w:w="2411" w:type="dxa"/>
          </w:tcPr>
          <w:p w14:paraId="48A13086" w14:textId="77777777" w:rsidR="00C65377" w:rsidRDefault="00C65377"/>
        </w:tc>
        <w:tc>
          <w:tcPr>
            <w:tcW w:w="2320" w:type="dxa"/>
          </w:tcPr>
          <w:p w14:paraId="6ACF6975" w14:textId="77777777" w:rsidR="00C65377" w:rsidRDefault="00C65377"/>
        </w:tc>
        <w:tc>
          <w:tcPr>
            <w:tcW w:w="2225" w:type="dxa"/>
          </w:tcPr>
          <w:p w14:paraId="320D931C" w14:textId="77777777" w:rsidR="00C65377" w:rsidRDefault="00C65377"/>
        </w:tc>
        <w:tc>
          <w:tcPr>
            <w:tcW w:w="2608" w:type="dxa"/>
          </w:tcPr>
          <w:p w14:paraId="4DD15856" w14:textId="77777777" w:rsidR="00C65377" w:rsidRDefault="00C65377"/>
        </w:tc>
      </w:tr>
      <w:tr w:rsidR="00C65377" w14:paraId="58105444" w14:textId="77777777" w:rsidTr="00813D66">
        <w:trPr>
          <w:jc w:val="center"/>
        </w:trPr>
        <w:tc>
          <w:tcPr>
            <w:tcW w:w="4538" w:type="dxa"/>
          </w:tcPr>
          <w:p w14:paraId="1582D028" w14:textId="77777777" w:rsidR="00C65377" w:rsidRDefault="00C65377"/>
          <w:p w14:paraId="56784A8C" w14:textId="77777777" w:rsidR="00C65377" w:rsidRDefault="00C65377"/>
        </w:tc>
        <w:tc>
          <w:tcPr>
            <w:tcW w:w="2411" w:type="dxa"/>
          </w:tcPr>
          <w:p w14:paraId="5FD0C9A7" w14:textId="77777777" w:rsidR="00C65377" w:rsidRDefault="00C65377"/>
        </w:tc>
        <w:tc>
          <w:tcPr>
            <w:tcW w:w="2320" w:type="dxa"/>
          </w:tcPr>
          <w:p w14:paraId="67D501FA" w14:textId="77777777" w:rsidR="00C65377" w:rsidRDefault="00C65377"/>
        </w:tc>
        <w:tc>
          <w:tcPr>
            <w:tcW w:w="2225" w:type="dxa"/>
          </w:tcPr>
          <w:p w14:paraId="71B9CCC0" w14:textId="77777777" w:rsidR="00C65377" w:rsidRDefault="00C65377"/>
        </w:tc>
        <w:tc>
          <w:tcPr>
            <w:tcW w:w="2608" w:type="dxa"/>
          </w:tcPr>
          <w:p w14:paraId="7FF0E864" w14:textId="77777777" w:rsidR="00C65377" w:rsidRDefault="00C65377"/>
        </w:tc>
      </w:tr>
    </w:tbl>
    <w:p w14:paraId="057D8C00" w14:textId="77777777" w:rsidR="002A4FAC" w:rsidRDefault="002A4FAC" w:rsidP="00262B00"/>
    <w:sectPr w:rsidR="002A4FAC" w:rsidSect="002A4FAC">
      <w:type w:val="continuous"/>
      <w:pgSz w:w="15840" w:h="12240" w:orient="landscape" w:code="1"/>
      <w:pgMar w:top="1296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BE7E" w14:textId="77777777" w:rsidR="00D8792B" w:rsidRDefault="00D8792B" w:rsidP="00262B00">
      <w:r>
        <w:separator/>
      </w:r>
    </w:p>
  </w:endnote>
  <w:endnote w:type="continuationSeparator" w:id="0">
    <w:p w14:paraId="0D1BC245" w14:textId="77777777" w:rsidR="00D8792B" w:rsidRDefault="00D8792B" w:rsidP="0026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7DD1" w14:textId="77777777" w:rsidR="00D8792B" w:rsidRDefault="00D8792B" w:rsidP="00262B00">
      <w:r>
        <w:separator/>
      </w:r>
    </w:p>
  </w:footnote>
  <w:footnote w:type="continuationSeparator" w:id="0">
    <w:p w14:paraId="0FE5A0D9" w14:textId="77777777" w:rsidR="00D8792B" w:rsidRDefault="00D8792B" w:rsidP="0026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8A"/>
    <w:rsid w:val="0000239C"/>
    <w:rsid w:val="0008097C"/>
    <w:rsid w:val="00080E6A"/>
    <w:rsid w:val="00091E5D"/>
    <w:rsid w:val="00192A68"/>
    <w:rsid w:val="001B4635"/>
    <w:rsid w:val="00262B00"/>
    <w:rsid w:val="0028112E"/>
    <w:rsid w:val="002A4FAC"/>
    <w:rsid w:val="00304772"/>
    <w:rsid w:val="003116BF"/>
    <w:rsid w:val="00327F0C"/>
    <w:rsid w:val="00346938"/>
    <w:rsid w:val="00415333"/>
    <w:rsid w:val="0041730A"/>
    <w:rsid w:val="004A45EA"/>
    <w:rsid w:val="004A7AF6"/>
    <w:rsid w:val="004B2EC2"/>
    <w:rsid w:val="0054779A"/>
    <w:rsid w:val="0057031D"/>
    <w:rsid w:val="005B62DA"/>
    <w:rsid w:val="005C6BAA"/>
    <w:rsid w:val="005E55DB"/>
    <w:rsid w:val="00600083"/>
    <w:rsid w:val="00616D92"/>
    <w:rsid w:val="00630976"/>
    <w:rsid w:val="006C74B7"/>
    <w:rsid w:val="007379A4"/>
    <w:rsid w:val="00813D66"/>
    <w:rsid w:val="00912E8E"/>
    <w:rsid w:val="00964083"/>
    <w:rsid w:val="0097154A"/>
    <w:rsid w:val="009F7F73"/>
    <w:rsid w:val="00A102C6"/>
    <w:rsid w:val="00A4042A"/>
    <w:rsid w:val="00AC2692"/>
    <w:rsid w:val="00AD645F"/>
    <w:rsid w:val="00B37BD4"/>
    <w:rsid w:val="00BB204D"/>
    <w:rsid w:val="00BD69F5"/>
    <w:rsid w:val="00C32A4C"/>
    <w:rsid w:val="00C34A35"/>
    <w:rsid w:val="00C54FB7"/>
    <w:rsid w:val="00C65377"/>
    <w:rsid w:val="00C91B06"/>
    <w:rsid w:val="00CF478A"/>
    <w:rsid w:val="00D8792B"/>
    <w:rsid w:val="00DB10A0"/>
    <w:rsid w:val="00DE3B84"/>
    <w:rsid w:val="00E01401"/>
    <w:rsid w:val="00E17435"/>
    <w:rsid w:val="00F27F05"/>
    <w:rsid w:val="00F65E69"/>
    <w:rsid w:val="00F7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0106BA"/>
  <w15:docId w15:val="{519CCC3E-CB41-490D-B3E3-E66D4DA8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BD4"/>
    <w:rPr>
      <w:sz w:val="24"/>
      <w:szCs w:val="24"/>
    </w:rPr>
  </w:style>
  <w:style w:type="paragraph" w:styleId="Heading1">
    <w:name w:val="heading 1"/>
    <w:basedOn w:val="Normal"/>
    <w:next w:val="Normal"/>
    <w:qFormat/>
    <w:rsid w:val="00B37BD4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1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2B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2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D9C1-A4B4-4538-892A-60FB9214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LEBANON</vt:lpstr>
    </vt:vector>
  </TitlesOfParts>
  <Company>City of Lebanon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LEBANON</dc:title>
  <dc:creator>dlakes</dc:creator>
  <cp:lastModifiedBy>Diana Lakes</cp:lastModifiedBy>
  <cp:revision>2</cp:revision>
  <cp:lastPrinted>2018-06-06T18:12:00Z</cp:lastPrinted>
  <dcterms:created xsi:type="dcterms:W3CDTF">2023-08-09T13:24:00Z</dcterms:created>
  <dcterms:modified xsi:type="dcterms:W3CDTF">2023-08-09T13:24:00Z</dcterms:modified>
</cp:coreProperties>
</file>